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79234" w14:textId="77777777" w:rsidR="00B066D5" w:rsidRPr="003974C6" w:rsidRDefault="00B066D5" w:rsidP="00B066D5">
      <w:pPr>
        <w:spacing w:after="0"/>
        <w:jc w:val="center"/>
        <w:rPr>
          <w:b/>
          <w:bCs/>
        </w:rPr>
      </w:pPr>
      <w:r w:rsidRPr="003974C6">
        <w:rPr>
          <w:b/>
          <w:bCs/>
        </w:rPr>
        <w:t>Università degli Studi Roma Tre</w:t>
      </w:r>
    </w:p>
    <w:p w14:paraId="3E30A0B8" w14:textId="77777777" w:rsidR="00B066D5" w:rsidRPr="003974C6" w:rsidRDefault="00B066D5" w:rsidP="00B066D5">
      <w:pPr>
        <w:spacing w:after="0"/>
        <w:jc w:val="center"/>
        <w:rPr>
          <w:b/>
          <w:bCs/>
        </w:rPr>
      </w:pPr>
      <w:r w:rsidRPr="003974C6">
        <w:rPr>
          <w:b/>
          <w:bCs/>
        </w:rPr>
        <w:t>Rappresentanza Sindacale Unitaria (RSU)</w:t>
      </w:r>
    </w:p>
    <w:p w14:paraId="6A9285C9" w14:textId="1E8A1896" w:rsidR="00B066D5" w:rsidRPr="003974C6" w:rsidRDefault="00B066D5" w:rsidP="00B066D5">
      <w:pPr>
        <w:spacing w:after="0"/>
        <w:jc w:val="center"/>
        <w:rPr>
          <w:b/>
          <w:bCs/>
        </w:rPr>
      </w:pPr>
      <w:r w:rsidRPr="003974C6">
        <w:rPr>
          <w:b/>
          <w:bCs/>
        </w:rPr>
        <w:t xml:space="preserve">Verbale della Seduta n. </w:t>
      </w:r>
      <w:r w:rsidR="00836310" w:rsidRPr="003974C6">
        <w:rPr>
          <w:b/>
          <w:bCs/>
        </w:rPr>
        <w:t>3</w:t>
      </w:r>
      <w:r w:rsidRPr="003974C6">
        <w:rPr>
          <w:b/>
          <w:bCs/>
        </w:rPr>
        <w:t xml:space="preserve"> del </w:t>
      </w:r>
      <w:r w:rsidR="00836310" w:rsidRPr="003974C6">
        <w:rPr>
          <w:b/>
          <w:bCs/>
        </w:rPr>
        <w:t>26</w:t>
      </w:r>
      <w:r w:rsidRPr="003974C6">
        <w:rPr>
          <w:b/>
          <w:bCs/>
        </w:rPr>
        <w:t xml:space="preserve"> maggio 2025</w:t>
      </w:r>
    </w:p>
    <w:p w14:paraId="12237326" w14:textId="77777777" w:rsidR="00B066D5" w:rsidRPr="003974C6" w:rsidRDefault="00B066D5" w:rsidP="00B066D5">
      <w:pPr>
        <w:spacing w:after="0"/>
        <w:jc w:val="both"/>
        <w:rPr>
          <w:b/>
          <w:bCs/>
        </w:rPr>
      </w:pPr>
    </w:p>
    <w:p w14:paraId="75052755" w14:textId="5C25BA37" w:rsidR="00B066D5" w:rsidRPr="003974C6" w:rsidRDefault="00B066D5" w:rsidP="00B066D5">
      <w:pPr>
        <w:spacing w:after="0"/>
        <w:jc w:val="both"/>
      </w:pPr>
      <w:r w:rsidRPr="003974C6">
        <w:rPr>
          <w:b/>
          <w:bCs/>
        </w:rPr>
        <w:t>Presenti:</w:t>
      </w:r>
      <w:r w:rsidRPr="003974C6">
        <w:t xml:space="preserve"> Claudia Anzalotta, Fabiana Bernabei,</w:t>
      </w:r>
      <w:r w:rsidR="0006764D">
        <w:t xml:space="preserve"> Federica Buscatti, </w:t>
      </w:r>
      <w:r w:rsidRPr="003974C6">
        <w:t>Ilaria Maselli, Alessandra Nicolai</w:t>
      </w:r>
      <w:r w:rsidR="00911A9D">
        <w:t>,</w:t>
      </w:r>
      <w:r w:rsidR="00981266" w:rsidRPr="003974C6">
        <w:t xml:space="preserve"> </w:t>
      </w:r>
      <w:r w:rsidRPr="003974C6">
        <w:t xml:space="preserve">Stefano </w:t>
      </w:r>
      <w:proofErr w:type="gramStart"/>
      <w:r w:rsidRPr="003974C6">
        <w:t>Passera</w:t>
      </w:r>
      <w:r w:rsidR="00911A9D" w:rsidRPr="003974C6">
        <w:t>(</w:t>
      </w:r>
      <w:proofErr w:type="gramEnd"/>
      <w:r w:rsidR="00911A9D" w:rsidRPr="003974C6">
        <w:t>da remoto)</w:t>
      </w:r>
      <w:r w:rsidRPr="003974C6">
        <w:t>, Laura Rossi, Susanna Venezia.</w:t>
      </w:r>
    </w:p>
    <w:p w14:paraId="61C2E05D" w14:textId="77777777" w:rsidR="00B066D5" w:rsidRPr="003974C6" w:rsidRDefault="00B066D5" w:rsidP="00B066D5">
      <w:pPr>
        <w:spacing w:after="0"/>
        <w:jc w:val="both"/>
      </w:pPr>
      <w:r w:rsidRPr="003974C6">
        <w:rPr>
          <w:b/>
          <w:bCs/>
        </w:rPr>
        <w:t>Assenti:</w:t>
      </w:r>
      <w:r w:rsidRPr="003974C6">
        <w:t xml:space="preserve"> Nessuno</w:t>
      </w:r>
    </w:p>
    <w:p w14:paraId="0C262CA0" w14:textId="4B2776A0" w:rsidR="00B066D5" w:rsidRPr="003974C6" w:rsidRDefault="00B066D5" w:rsidP="00B066D5">
      <w:pPr>
        <w:spacing w:after="0"/>
        <w:jc w:val="both"/>
      </w:pPr>
      <w:r w:rsidRPr="003974C6">
        <w:rPr>
          <w:b/>
          <w:bCs/>
        </w:rPr>
        <w:t>Giustificati:</w:t>
      </w:r>
      <w:r w:rsidRPr="003974C6">
        <w:t xml:space="preserve"> </w:t>
      </w:r>
      <w:r w:rsidR="00911A9D" w:rsidRPr="003974C6">
        <w:t xml:space="preserve">Monica L’Erario </w:t>
      </w:r>
    </w:p>
    <w:p w14:paraId="2F8AABA0" w14:textId="77777777" w:rsidR="00B066D5" w:rsidRPr="003974C6" w:rsidRDefault="00B066D5" w:rsidP="00B066D5">
      <w:pPr>
        <w:spacing w:after="0"/>
        <w:jc w:val="both"/>
      </w:pPr>
    </w:p>
    <w:p w14:paraId="75E6E71F" w14:textId="2912C819" w:rsidR="00B066D5" w:rsidRPr="003974C6" w:rsidRDefault="00B066D5" w:rsidP="00B066D5">
      <w:pPr>
        <w:spacing w:after="0"/>
        <w:jc w:val="both"/>
      </w:pPr>
      <w:r w:rsidRPr="003974C6">
        <w:t xml:space="preserve">In data </w:t>
      </w:r>
      <w:r w:rsidR="007A4048">
        <w:t>26</w:t>
      </w:r>
      <w:r w:rsidRPr="003974C6">
        <w:t xml:space="preserve"> maggio 2025, alle ore 12.30, presso la saletta sindacale di Via Ostiense n. 159, si riunisce la RSU di Ateneo per discutere e deliberare in merito al seguente ordine del giorno:</w:t>
      </w:r>
    </w:p>
    <w:p w14:paraId="35009FE4" w14:textId="77777777" w:rsidR="00030EE1" w:rsidRPr="003974C6" w:rsidRDefault="00030EE1" w:rsidP="00030EE1">
      <w:pPr>
        <w:spacing w:after="0"/>
        <w:ind w:left="708"/>
        <w:jc w:val="both"/>
      </w:pPr>
      <w:r w:rsidRPr="003974C6">
        <w:t xml:space="preserve"> </w:t>
      </w:r>
    </w:p>
    <w:p w14:paraId="1DF36E10" w14:textId="77777777" w:rsidR="003974C6" w:rsidRPr="003974C6" w:rsidRDefault="003974C6" w:rsidP="003974C6">
      <w:pPr>
        <w:pStyle w:val="Default"/>
        <w:numPr>
          <w:ilvl w:val="0"/>
          <w:numId w:val="11"/>
        </w:numPr>
        <w:ind w:left="360" w:firstLine="774"/>
        <w:rPr>
          <w:sz w:val="22"/>
          <w:szCs w:val="22"/>
        </w:rPr>
      </w:pPr>
      <w:r w:rsidRPr="003974C6">
        <w:rPr>
          <w:sz w:val="22"/>
          <w:szCs w:val="22"/>
        </w:rPr>
        <w:t xml:space="preserve">Approvazione verbale seduta precedente; </w:t>
      </w:r>
    </w:p>
    <w:p w14:paraId="1ED22A91" w14:textId="77777777" w:rsidR="003974C6" w:rsidRPr="003974C6" w:rsidRDefault="003974C6" w:rsidP="003974C6">
      <w:pPr>
        <w:pStyle w:val="Default"/>
        <w:numPr>
          <w:ilvl w:val="0"/>
          <w:numId w:val="11"/>
        </w:numPr>
        <w:ind w:left="360" w:firstLine="774"/>
        <w:rPr>
          <w:sz w:val="22"/>
          <w:szCs w:val="22"/>
        </w:rPr>
      </w:pPr>
      <w:r w:rsidRPr="003974C6">
        <w:rPr>
          <w:sz w:val="22"/>
          <w:szCs w:val="22"/>
        </w:rPr>
        <w:t xml:space="preserve">Regolamento RSU; </w:t>
      </w:r>
    </w:p>
    <w:p w14:paraId="7FB7AC7A" w14:textId="77777777" w:rsidR="003974C6" w:rsidRPr="003974C6" w:rsidRDefault="003974C6" w:rsidP="003974C6">
      <w:pPr>
        <w:pStyle w:val="Default"/>
        <w:numPr>
          <w:ilvl w:val="0"/>
          <w:numId w:val="11"/>
        </w:numPr>
        <w:ind w:left="360" w:firstLine="774"/>
        <w:rPr>
          <w:sz w:val="22"/>
          <w:szCs w:val="22"/>
        </w:rPr>
      </w:pPr>
      <w:r w:rsidRPr="003974C6">
        <w:rPr>
          <w:sz w:val="22"/>
          <w:szCs w:val="22"/>
        </w:rPr>
        <w:t xml:space="preserve">Risultanze tavolo contrattazione 20 maggio 2025; </w:t>
      </w:r>
    </w:p>
    <w:p w14:paraId="4460C02D" w14:textId="77777777" w:rsidR="003974C6" w:rsidRPr="003974C6" w:rsidRDefault="003974C6" w:rsidP="003974C6">
      <w:pPr>
        <w:pStyle w:val="Default"/>
        <w:numPr>
          <w:ilvl w:val="0"/>
          <w:numId w:val="11"/>
        </w:numPr>
        <w:ind w:left="360" w:firstLine="774"/>
        <w:rPr>
          <w:sz w:val="22"/>
          <w:szCs w:val="22"/>
        </w:rPr>
      </w:pPr>
      <w:r w:rsidRPr="003974C6">
        <w:rPr>
          <w:sz w:val="22"/>
          <w:szCs w:val="22"/>
        </w:rPr>
        <w:t xml:space="preserve">Calendario sedute RSU; </w:t>
      </w:r>
    </w:p>
    <w:p w14:paraId="4EB961ED" w14:textId="77777777" w:rsidR="003974C6" w:rsidRPr="003974C6" w:rsidRDefault="003974C6" w:rsidP="003974C6">
      <w:pPr>
        <w:pStyle w:val="Default"/>
        <w:numPr>
          <w:ilvl w:val="0"/>
          <w:numId w:val="11"/>
        </w:numPr>
        <w:ind w:left="360" w:firstLine="774"/>
        <w:rPr>
          <w:sz w:val="22"/>
          <w:szCs w:val="22"/>
        </w:rPr>
      </w:pPr>
      <w:r w:rsidRPr="003974C6">
        <w:rPr>
          <w:sz w:val="22"/>
          <w:szCs w:val="22"/>
        </w:rPr>
        <w:t xml:space="preserve">Varie ed eventuali. </w:t>
      </w:r>
    </w:p>
    <w:p w14:paraId="38BD1F33" w14:textId="425B68F2" w:rsidR="00B066D5" w:rsidRPr="003974C6" w:rsidRDefault="00B066D5" w:rsidP="008F2055">
      <w:pPr>
        <w:spacing w:after="0"/>
        <w:ind w:left="708"/>
        <w:jc w:val="both"/>
      </w:pPr>
    </w:p>
    <w:p w14:paraId="4A62BC32" w14:textId="77777777" w:rsidR="00B066D5" w:rsidRPr="003974C6" w:rsidRDefault="00B066D5" w:rsidP="00B066D5">
      <w:pPr>
        <w:spacing w:after="0"/>
        <w:jc w:val="both"/>
      </w:pPr>
    </w:p>
    <w:p w14:paraId="48DAADBE" w14:textId="075669C2" w:rsidR="00B066D5" w:rsidRPr="003974C6" w:rsidRDefault="003B6001" w:rsidP="00B066D5">
      <w:pPr>
        <w:spacing w:after="0"/>
        <w:jc w:val="both"/>
      </w:pPr>
      <w:r>
        <w:t xml:space="preserve">Il collega Stefano Passera partecipa alla </w:t>
      </w:r>
      <w:r w:rsidR="00030EE1" w:rsidRPr="003974C6">
        <w:t>seduta in modalità telematica</w:t>
      </w:r>
      <w:r w:rsidR="00B066D5" w:rsidRPr="003974C6">
        <w:t>.</w:t>
      </w:r>
    </w:p>
    <w:p w14:paraId="08483B3A" w14:textId="77777777" w:rsidR="00B066D5" w:rsidRPr="003974C6" w:rsidRDefault="00B066D5" w:rsidP="00B066D5">
      <w:pPr>
        <w:spacing w:after="0"/>
        <w:jc w:val="both"/>
      </w:pPr>
    </w:p>
    <w:p w14:paraId="5614D472" w14:textId="39FF2F08" w:rsidR="00B066D5" w:rsidRPr="003974C6" w:rsidRDefault="00B066D5" w:rsidP="00731597">
      <w:pPr>
        <w:spacing w:after="0" w:line="240" w:lineRule="auto"/>
        <w:jc w:val="both"/>
        <w:rPr>
          <w:b/>
          <w:bCs/>
        </w:rPr>
      </w:pPr>
      <w:r w:rsidRPr="003974C6">
        <w:rPr>
          <w:b/>
          <w:bCs/>
        </w:rPr>
        <w:t xml:space="preserve">Punto 1 – </w:t>
      </w:r>
      <w:r w:rsidR="00030EE1" w:rsidRPr="003974C6">
        <w:rPr>
          <w:b/>
          <w:bCs/>
        </w:rPr>
        <w:t>Approvazione verbale seduta precedente</w:t>
      </w:r>
    </w:p>
    <w:p w14:paraId="4EDF4ABE" w14:textId="1F40F9C3" w:rsidR="00462979" w:rsidRPr="003974C6" w:rsidRDefault="00462979" w:rsidP="00731597">
      <w:pPr>
        <w:spacing w:after="0" w:line="240" w:lineRule="auto"/>
        <w:jc w:val="both"/>
      </w:pPr>
      <w:r w:rsidRPr="003974C6">
        <w:t>Il verbale della seduta del 1</w:t>
      </w:r>
      <w:r w:rsidR="007A4048">
        <w:t>9</w:t>
      </w:r>
      <w:r w:rsidRPr="003974C6">
        <w:t xml:space="preserve"> maggio è approvato</w:t>
      </w:r>
      <w:r w:rsidR="0096142E">
        <w:t>.</w:t>
      </w:r>
    </w:p>
    <w:p w14:paraId="130106D5" w14:textId="04E030E9" w:rsidR="00E50E1E" w:rsidRPr="003974C6" w:rsidRDefault="00E50E1E" w:rsidP="00B066D5">
      <w:pPr>
        <w:spacing w:after="0"/>
        <w:jc w:val="both"/>
      </w:pPr>
    </w:p>
    <w:p w14:paraId="6E17F2D4" w14:textId="692C6E74" w:rsidR="00F65F59" w:rsidRPr="003974C6" w:rsidRDefault="00F65F59" w:rsidP="00B066D5">
      <w:pPr>
        <w:spacing w:after="0"/>
        <w:jc w:val="both"/>
      </w:pPr>
    </w:p>
    <w:p w14:paraId="4D6735A7" w14:textId="77777777" w:rsidR="00B5351D" w:rsidRPr="003974C6" w:rsidRDefault="00B5351D" w:rsidP="00B066D5">
      <w:pPr>
        <w:spacing w:after="0"/>
        <w:jc w:val="both"/>
      </w:pPr>
    </w:p>
    <w:p w14:paraId="6F7F504A" w14:textId="06E963E9" w:rsidR="00B066D5" w:rsidRPr="003974C6" w:rsidRDefault="00B066D5" w:rsidP="00B066D5">
      <w:pPr>
        <w:spacing w:after="0"/>
        <w:jc w:val="both"/>
        <w:rPr>
          <w:b/>
          <w:bCs/>
        </w:rPr>
      </w:pPr>
      <w:r w:rsidRPr="003974C6">
        <w:rPr>
          <w:b/>
          <w:bCs/>
        </w:rPr>
        <w:t xml:space="preserve">Punto 2 – </w:t>
      </w:r>
      <w:r w:rsidR="0096142E">
        <w:rPr>
          <w:b/>
          <w:bCs/>
        </w:rPr>
        <w:t>Regolamento RSU</w:t>
      </w:r>
    </w:p>
    <w:p w14:paraId="066478DD" w14:textId="75E362DD" w:rsidR="00CF5091" w:rsidRDefault="0096142E" w:rsidP="00B066D5">
      <w:pPr>
        <w:spacing w:after="0"/>
        <w:jc w:val="both"/>
      </w:pPr>
      <w:r>
        <w:t xml:space="preserve">La coordinatrice </w:t>
      </w:r>
      <w:r w:rsidR="00CA36DA">
        <w:t xml:space="preserve">F. Bernabei apre il punto illustrando le proposte di modifica al Regolamento </w:t>
      </w:r>
      <w:r w:rsidR="00CF5091">
        <w:t xml:space="preserve">RSU. </w:t>
      </w:r>
    </w:p>
    <w:p w14:paraId="649A11F1" w14:textId="36C4BD63" w:rsidR="009B0287" w:rsidRDefault="00CF5091" w:rsidP="00B066D5">
      <w:pPr>
        <w:spacing w:after="0"/>
        <w:jc w:val="both"/>
      </w:pPr>
      <w:r>
        <w:t xml:space="preserve">Dopo ampio confronto la RSU concorda all’unanimità le modifiche </w:t>
      </w:r>
      <w:r w:rsidR="00D521A9">
        <w:t xml:space="preserve">al Regolamento </w:t>
      </w:r>
      <w:r w:rsidR="00630A3F" w:rsidRPr="003974C6">
        <w:t xml:space="preserve">RSU </w:t>
      </w:r>
      <w:r w:rsidR="00D521A9">
        <w:t xml:space="preserve">e lo approva. </w:t>
      </w:r>
    </w:p>
    <w:p w14:paraId="511940D2" w14:textId="1C782036" w:rsidR="00D521A9" w:rsidRPr="00D521A9" w:rsidRDefault="00D521A9" w:rsidP="00B066D5">
      <w:pPr>
        <w:spacing w:after="0"/>
        <w:jc w:val="both"/>
        <w:rPr>
          <w:b/>
          <w:bCs/>
        </w:rPr>
      </w:pPr>
      <w:r>
        <w:t>Il Regolamento è allegato al presente verbale e sarà trasmesso all’ufficio relazioni sind</w:t>
      </w:r>
      <w:r w:rsidR="00F61E5B">
        <w:t xml:space="preserve">acali per i provvedimenti di competenza </w:t>
      </w:r>
      <w:r w:rsidRPr="00D521A9">
        <w:rPr>
          <w:b/>
          <w:bCs/>
        </w:rPr>
        <w:t xml:space="preserve">(Cfr. </w:t>
      </w:r>
      <w:proofErr w:type="spellStart"/>
      <w:r w:rsidRPr="00D521A9">
        <w:rPr>
          <w:b/>
          <w:bCs/>
        </w:rPr>
        <w:t>All</w:t>
      </w:r>
      <w:proofErr w:type="spellEnd"/>
      <w:r w:rsidRPr="00D521A9">
        <w:rPr>
          <w:b/>
          <w:bCs/>
        </w:rPr>
        <w:t>. 2.1)</w:t>
      </w:r>
      <w:r w:rsidR="00F61E5B">
        <w:rPr>
          <w:b/>
          <w:bCs/>
        </w:rPr>
        <w:t>.</w:t>
      </w:r>
    </w:p>
    <w:p w14:paraId="7736F6FA" w14:textId="39AD21C7" w:rsidR="00633B51" w:rsidRDefault="00633B51" w:rsidP="00B066D5">
      <w:pPr>
        <w:spacing w:after="0"/>
        <w:jc w:val="both"/>
      </w:pPr>
    </w:p>
    <w:p w14:paraId="04EB371E" w14:textId="21FF3097" w:rsidR="00F61E5B" w:rsidRDefault="00F61E5B" w:rsidP="00B066D5">
      <w:pPr>
        <w:spacing w:after="0"/>
        <w:jc w:val="both"/>
        <w:rPr>
          <w:b/>
          <w:bCs/>
        </w:rPr>
      </w:pPr>
      <w:r w:rsidRPr="00F61E5B">
        <w:rPr>
          <w:b/>
          <w:bCs/>
        </w:rPr>
        <w:t>Punto 3</w:t>
      </w:r>
      <w:r w:rsidR="00586576">
        <w:rPr>
          <w:b/>
          <w:bCs/>
        </w:rPr>
        <w:t xml:space="preserve"> - </w:t>
      </w:r>
      <w:r w:rsidR="00586576" w:rsidRPr="00F61E5B">
        <w:rPr>
          <w:b/>
          <w:bCs/>
        </w:rPr>
        <w:t>Risultanze</w:t>
      </w:r>
      <w:r w:rsidR="00586576">
        <w:rPr>
          <w:b/>
          <w:bCs/>
        </w:rPr>
        <w:t xml:space="preserve"> tavolo contrattazione 20 maggio 2025 </w:t>
      </w:r>
    </w:p>
    <w:p w14:paraId="3B2C6F8C" w14:textId="71D9645F" w:rsidR="005A0F14" w:rsidRDefault="005A0F14" w:rsidP="00B066D5">
      <w:pPr>
        <w:spacing w:after="0"/>
        <w:jc w:val="both"/>
      </w:pPr>
      <w:r>
        <w:t xml:space="preserve">La RSU </w:t>
      </w:r>
      <w:r w:rsidR="00817A9F">
        <w:t>concorda nel richiedere all’ufficio relazioni sindacali</w:t>
      </w:r>
      <w:r w:rsidR="00731597">
        <w:t xml:space="preserve"> i verbali delle sedute dei ta</w:t>
      </w:r>
      <w:r w:rsidR="00300919">
        <w:t xml:space="preserve">voli di contrattazione nonché la pubblicazione degli stessi </w:t>
      </w:r>
      <w:r w:rsidR="002B03FE">
        <w:t xml:space="preserve">sullo spazio intranet di Ateneo. </w:t>
      </w:r>
    </w:p>
    <w:p w14:paraId="7BBB0DBC" w14:textId="4AEEB6D8" w:rsidR="002B03FE" w:rsidRDefault="002B03FE" w:rsidP="00B066D5">
      <w:pPr>
        <w:spacing w:after="0"/>
        <w:jc w:val="both"/>
      </w:pPr>
      <w:r>
        <w:t xml:space="preserve">La RSU </w:t>
      </w:r>
      <w:r w:rsidR="00146CF2">
        <w:t xml:space="preserve">parteciperà ad una intersindacale per confrontarsi con le OO.SS. sulle misure da intraprendere </w:t>
      </w:r>
      <w:r w:rsidR="00663502">
        <w:t xml:space="preserve">relativamente ai punti discussi al tavolo del 20 u.s. </w:t>
      </w:r>
    </w:p>
    <w:p w14:paraId="6B7084BD" w14:textId="0ADA3612" w:rsidR="00633B51" w:rsidRDefault="00D41915" w:rsidP="00633B51">
      <w:pPr>
        <w:spacing w:after="0"/>
        <w:jc w:val="both"/>
      </w:pPr>
      <w:r>
        <w:t xml:space="preserve">La RSU </w:t>
      </w:r>
      <w:r w:rsidR="003D6A17">
        <w:t>ribadisce l’</w:t>
      </w:r>
      <w:r w:rsidR="004D755A">
        <w:t>opportunità</w:t>
      </w:r>
      <w:r w:rsidR="003D6A17">
        <w:t xml:space="preserve"> di confermare i criteri adottati per il 2023/2024 relativamente al</w:t>
      </w:r>
      <w:r w:rsidR="004D755A">
        <w:t xml:space="preserve">l’attribuzione delle risorse disponibili nell’ambito del </w:t>
      </w:r>
      <w:r w:rsidR="003D6A17">
        <w:t>Piano di valorizzazione del personale TAB</w:t>
      </w:r>
      <w:r w:rsidR="004D755A">
        <w:t>.</w:t>
      </w:r>
      <w:r w:rsidR="003D6A17">
        <w:t xml:space="preserve"> </w:t>
      </w:r>
      <w:r>
        <w:t xml:space="preserve"> </w:t>
      </w:r>
    </w:p>
    <w:p w14:paraId="22F5F3E0" w14:textId="116C2587" w:rsidR="004D755A" w:rsidRDefault="00146DAF" w:rsidP="00633B51">
      <w:pPr>
        <w:spacing w:after="0"/>
        <w:jc w:val="both"/>
      </w:pPr>
      <w:r>
        <w:t>La RSU</w:t>
      </w:r>
      <w:r w:rsidR="008D7886">
        <w:t xml:space="preserve"> </w:t>
      </w:r>
      <w:r w:rsidR="00457193">
        <w:t>ricorda che la richiesta avanzata al tavol</w:t>
      </w:r>
      <w:r w:rsidR="004F23A3">
        <w:t xml:space="preserve">o </w:t>
      </w:r>
      <w:r w:rsidR="00E91CA3">
        <w:t>in merito alla riassegnazione dei residui del welfare 2024</w:t>
      </w:r>
      <w:r w:rsidR="004A1EFE">
        <w:t xml:space="preserve"> alle colleghe e colleghi che non hanno usufruito dell’intero importo stanziato.</w:t>
      </w:r>
    </w:p>
    <w:p w14:paraId="50D4BC59" w14:textId="52A453AB" w:rsidR="000A00BD" w:rsidRDefault="000A00BD" w:rsidP="00633B51">
      <w:pPr>
        <w:spacing w:after="0"/>
        <w:jc w:val="both"/>
      </w:pPr>
      <w:r>
        <w:t>La RSU</w:t>
      </w:r>
      <w:r w:rsidR="00147F98">
        <w:t xml:space="preserve"> ritiene opportuno sollecitare la pubblicazione della circolare rimborso contributi scolastici.</w:t>
      </w:r>
    </w:p>
    <w:p w14:paraId="52A6C9EC" w14:textId="77777777" w:rsidR="00147F98" w:rsidRDefault="00147F98" w:rsidP="00633B51">
      <w:pPr>
        <w:spacing w:after="0"/>
        <w:jc w:val="both"/>
      </w:pPr>
    </w:p>
    <w:p w14:paraId="3BF11441" w14:textId="3C20B55F" w:rsidR="000F6769" w:rsidRDefault="000F6769" w:rsidP="00633B51">
      <w:pPr>
        <w:spacing w:after="0"/>
        <w:jc w:val="both"/>
      </w:pPr>
      <w:r>
        <w:t>Relativamente al Regolamento orario di lavoro, in considerazione delle criticità rappresentate al tavolo</w:t>
      </w:r>
      <w:r w:rsidR="00763A05">
        <w:t xml:space="preserve">, la RSU ritiene che sarebbe opportuno </w:t>
      </w:r>
      <w:r w:rsidR="00AB08CE" w:rsidRPr="00AB08CE">
        <w:t xml:space="preserve">analizzare le ricadute, sia positive che negative, delle misure introdotte rispetto a quello precedente. Tale analisi permetterà di valutare eventuali impatti sul </w:t>
      </w:r>
      <w:r w:rsidR="00AB08CE" w:rsidRPr="00AB08CE">
        <w:lastRenderedPageBreak/>
        <w:t>benessere dei lavoratori e sull'organizzazione del lavoro, e di proporre eventuali miglioramenti o correttivi</w:t>
      </w:r>
      <w:r w:rsidR="00AD1547">
        <w:t>.</w:t>
      </w:r>
    </w:p>
    <w:p w14:paraId="314B9131" w14:textId="77777777" w:rsidR="004D755A" w:rsidRDefault="004D755A" w:rsidP="00633B51">
      <w:pPr>
        <w:spacing w:after="0"/>
        <w:jc w:val="both"/>
      </w:pPr>
    </w:p>
    <w:p w14:paraId="54DB18D2" w14:textId="77777777" w:rsidR="003D6A17" w:rsidRPr="003974C6" w:rsidRDefault="003D6A17" w:rsidP="00633B51">
      <w:pPr>
        <w:spacing w:after="0"/>
        <w:jc w:val="both"/>
      </w:pPr>
    </w:p>
    <w:p w14:paraId="68FF836C" w14:textId="3DA351D7" w:rsidR="00B176B4" w:rsidRPr="003974C6" w:rsidRDefault="00633B51" w:rsidP="00633B51">
      <w:pPr>
        <w:spacing w:after="0"/>
        <w:jc w:val="both"/>
        <w:rPr>
          <w:b/>
          <w:bCs/>
        </w:rPr>
      </w:pPr>
      <w:r w:rsidRPr="003974C6">
        <w:rPr>
          <w:b/>
          <w:bCs/>
        </w:rPr>
        <w:t xml:space="preserve">Punto </w:t>
      </w:r>
      <w:r w:rsidR="00731597">
        <w:rPr>
          <w:b/>
          <w:bCs/>
        </w:rPr>
        <w:t>4</w:t>
      </w:r>
      <w:r w:rsidRPr="003974C6">
        <w:rPr>
          <w:b/>
          <w:bCs/>
        </w:rPr>
        <w:t xml:space="preserve"> </w:t>
      </w:r>
      <w:r w:rsidR="00731597">
        <w:rPr>
          <w:b/>
          <w:bCs/>
        </w:rPr>
        <w:t>–</w:t>
      </w:r>
      <w:r w:rsidRPr="003974C6">
        <w:rPr>
          <w:b/>
          <w:bCs/>
        </w:rPr>
        <w:t xml:space="preserve"> </w:t>
      </w:r>
      <w:r w:rsidR="00731597">
        <w:rPr>
          <w:b/>
          <w:bCs/>
        </w:rPr>
        <w:t>Calendario RSU</w:t>
      </w:r>
    </w:p>
    <w:p w14:paraId="33D71B4C" w14:textId="3601D3D9" w:rsidR="00B176B4" w:rsidRPr="003974C6" w:rsidRDefault="00AD5222" w:rsidP="00633B51">
      <w:pPr>
        <w:spacing w:after="0"/>
        <w:jc w:val="both"/>
      </w:pPr>
      <w:r>
        <w:t xml:space="preserve">La RSU </w:t>
      </w:r>
      <w:r w:rsidR="00084E8E">
        <w:t>si convoca per il giorno 19 giugno ore 14.30</w:t>
      </w:r>
      <w:r w:rsidR="00BF4239" w:rsidRPr="003974C6">
        <w:t>.</w:t>
      </w:r>
    </w:p>
    <w:p w14:paraId="0763C0E6" w14:textId="77777777" w:rsidR="00633B51" w:rsidRPr="003974C6" w:rsidRDefault="00633B51" w:rsidP="00633B51">
      <w:pPr>
        <w:spacing w:after="0"/>
        <w:jc w:val="both"/>
      </w:pPr>
    </w:p>
    <w:p w14:paraId="6FB8AB04" w14:textId="2D27E91D" w:rsidR="00633B51" w:rsidRPr="003974C6" w:rsidRDefault="00AD5222" w:rsidP="00633B51">
      <w:pPr>
        <w:spacing w:after="0"/>
        <w:jc w:val="both"/>
        <w:rPr>
          <w:b/>
          <w:bCs/>
        </w:rPr>
      </w:pPr>
      <w:r>
        <w:rPr>
          <w:b/>
          <w:bCs/>
        </w:rPr>
        <w:t>Punto 5</w:t>
      </w:r>
      <w:r w:rsidR="00633B51" w:rsidRPr="003974C6">
        <w:rPr>
          <w:b/>
          <w:bCs/>
        </w:rPr>
        <w:t xml:space="preserve"> - Varie ed eventuali</w:t>
      </w:r>
    </w:p>
    <w:p w14:paraId="0118B6E0" w14:textId="54EBD145" w:rsidR="00A40886" w:rsidRPr="003974C6" w:rsidRDefault="00A40886" w:rsidP="00633B51">
      <w:pPr>
        <w:spacing w:after="0"/>
        <w:jc w:val="both"/>
      </w:pPr>
      <w:r w:rsidRPr="003974C6">
        <w:t>Nessuna</w:t>
      </w:r>
    </w:p>
    <w:p w14:paraId="34293EE9" w14:textId="77777777" w:rsidR="00B066D5" w:rsidRPr="003974C6" w:rsidRDefault="00B066D5" w:rsidP="00B066D5">
      <w:pPr>
        <w:spacing w:after="0"/>
        <w:jc w:val="both"/>
      </w:pPr>
    </w:p>
    <w:p w14:paraId="2D5F4D7B" w14:textId="3BDD00B1" w:rsidR="00B066D5" w:rsidRPr="003974C6" w:rsidRDefault="00B066D5" w:rsidP="00B066D5">
      <w:pPr>
        <w:spacing w:after="0"/>
        <w:jc w:val="both"/>
      </w:pPr>
      <w:r w:rsidRPr="003974C6">
        <w:t xml:space="preserve">Non essendoci ulteriori punti da trattare, la seduta viene dichiarata chiusa alle ore </w:t>
      </w:r>
      <w:r w:rsidR="00A40886" w:rsidRPr="003974C6">
        <w:t>14.</w:t>
      </w:r>
      <w:r w:rsidR="00AD5222">
        <w:t>1</w:t>
      </w:r>
      <w:r w:rsidR="00A40886" w:rsidRPr="003974C6">
        <w:t>0</w:t>
      </w:r>
      <w:r w:rsidRPr="003974C6">
        <w:t>.</w:t>
      </w:r>
    </w:p>
    <w:p w14:paraId="3C2C438C" w14:textId="77777777" w:rsidR="00B066D5" w:rsidRPr="003974C6" w:rsidRDefault="00B066D5" w:rsidP="00B066D5">
      <w:pPr>
        <w:spacing w:after="0"/>
        <w:jc w:val="both"/>
      </w:pPr>
    </w:p>
    <w:p w14:paraId="09281FDD" w14:textId="39E62FA4" w:rsidR="00B066D5" w:rsidRPr="003974C6" w:rsidRDefault="00A40886" w:rsidP="00B066D5">
      <w:pPr>
        <w:spacing w:after="0"/>
        <w:jc w:val="both"/>
      </w:pPr>
      <w:r w:rsidRPr="003974C6">
        <w:t>Letto, approvato e sottoscritto</w:t>
      </w:r>
    </w:p>
    <w:p w14:paraId="635B1821" w14:textId="77777777" w:rsidR="00B066D5" w:rsidRPr="003974C6" w:rsidRDefault="00B066D5" w:rsidP="00B066D5">
      <w:pPr>
        <w:spacing w:after="0"/>
        <w:jc w:val="both"/>
      </w:pPr>
    </w:p>
    <w:p w14:paraId="38B9A8B1" w14:textId="1864B935" w:rsidR="00B066D5" w:rsidRPr="003974C6" w:rsidRDefault="00AD5222" w:rsidP="00B066D5">
      <w:pPr>
        <w:spacing w:after="0"/>
        <w:jc w:val="both"/>
      </w:pPr>
      <w:r>
        <w:t xml:space="preserve">F.to </w:t>
      </w:r>
      <w:r>
        <w:tab/>
      </w:r>
      <w:r w:rsidR="00B066D5" w:rsidRPr="003974C6">
        <w:t>La Coordinatrice</w:t>
      </w:r>
    </w:p>
    <w:p w14:paraId="45896E0F" w14:textId="77777777" w:rsidR="00B066D5" w:rsidRPr="003974C6" w:rsidRDefault="00B066D5" w:rsidP="00AD5222">
      <w:pPr>
        <w:spacing w:after="0"/>
        <w:ind w:firstLine="708"/>
        <w:jc w:val="both"/>
      </w:pPr>
      <w:r w:rsidRPr="003974C6">
        <w:t>Fabiana Bernabei</w:t>
      </w:r>
    </w:p>
    <w:p w14:paraId="44501489" w14:textId="77777777" w:rsidR="00B066D5" w:rsidRPr="003974C6" w:rsidRDefault="00B066D5" w:rsidP="00B066D5">
      <w:pPr>
        <w:spacing w:after="0"/>
        <w:jc w:val="both"/>
      </w:pPr>
    </w:p>
    <w:p w14:paraId="4F309280" w14:textId="77777777" w:rsidR="00B066D5" w:rsidRPr="003974C6" w:rsidRDefault="00B066D5" w:rsidP="00AD5222">
      <w:pPr>
        <w:spacing w:after="0"/>
        <w:ind w:firstLine="708"/>
        <w:jc w:val="both"/>
      </w:pPr>
      <w:r w:rsidRPr="003974C6">
        <w:t>Il Segretario</w:t>
      </w:r>
    </w:p>
    <w:p w14:paraId="2A7D46D2" w14:textId="15712453" w:rsidR="009B12D4" w:rsidRPr="003974C6" w:rsidRDefault="00B066D5" w:rsidP="00AD5222">
      <w:pPr>
        <w:spacing w:after="0"/>
        <w:ind w:firstLine="708"/>
        <w:jc w:val="both"/>
      </w:pPr>
      <w:r w:rsidRPr="003974C6">
        <w:t>Stefano Passera</w:t>
      </w:r>
    </w:p>
    <w:sectPr w:rsidR="009B12D4" w:rsidRPr="003974C6" w:rsidSect="00235904">
      <w:headerReference w:type="default" r:id="rId7"/>
      <w:footerReference w:type="default" r:id="rId8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54B3D" w14:textId="77777777" w:rsidR="00577194" w:rsidRDefault="00577194" w:rsidP="0024363F">
      <w:pPr>
        <w:spacing w:after="0" w:line="240" w:lineRule="auto"/>
      </w:pPr>
      <w:r>
        <w:separator/>
      </w:r>
    </w:p>
  </w:endnote>
  <w:endnote w:type="continuationSeparator" w:id="0">
    <w:p w14:paraId="6E666B8E" w14:textId="77777777" w:rsidR="00577194" w:rsidRDefault="00577194" w:rsidP="0024363F">
      <w:pPr>
        <w:spacing w:after="0" w:line="240" w:lineRule="auto"/>
      </w:pPr>
      <w:r>
        <w:continuationSeparator/>
      </w:r>
    </w:p>
  </w:endnote>
  <w:endnote w:type="continuationNotice" w:id="1">
    <w:p w14:paraId="2B3C0008" w14:textId="77777777" w:rsidR="00577194" w:rsidRDefault="005771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B7E6C" w14:textId="77777777" w:rsidR="0075313D" w:rsidRDefault="0075313D" w:rsidP="002579AB">
    <w:pPr>
      <w:pBdr>
        <w:top w:val="single" w:sz="4" w:space="0" w:color="auto"/>
      </w:pBdr>
      <w:spacing w:before="1"/>
      <w:jc w:val="center"/>
      <w:rPr>
        <w:rFonts w:ascii="HelveticaNeueLT Std Lt" w:hAnsi="HelveticaNeueLT Std Lt"/>
        <w:sz w:val="8"/>
        <w:szCs w:val="8"/>
      </w:rPr>
    </w:pPr>
  </w:p>
  <w:p w14:paraId="0F9B5F2E" w14:textId="3ECA1F38" w:rsidR="0024363F" w:rsidRPr="0099327A" w:rsidRDefault="009B12D4" w:rsidP="002579AB">
    <w:pPr>
      <w:pBdr>
        <w:top w:val="single" w:sz="4" w:space="0" w:color="auto"/>
      </w:pBdr>
      <w:spacing w:before="1"/>
      <w:jc w:val="center"/>
      <w:rPr>
        <w:rFonts w:ascii="HelveticaNeueLT Std Lt" w:hAnsi="HelveticaNeueLT Std Lt"/>
        <w:sz w:val="16"/>
        <w:szCs w:val="16"/>
      </w:rPr>
    </w:pPr>
    <w:r>
      <w:rPr>
        <w:rFonts w:ascii="HelveticaNeueLT Std Lt" w:hAnsi="HelveticaNeueLT Std Lt"/>
        <w:spacing w:val="-3"/>
        <w:sz w:val="16"/>
        <w:szCs w:val="16"/>
      </w:rPr>
      <w:t>Via Ostiense, 159 – 00154- Roma e-mail: rsu@uniroma3.it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3B6DD" w14:textId="77777777" w:rsidR="00577194" w:rsidRDefault="00577194" w:rsidP="0024363F">
      <w:pPr>
        <w:spacing w:after="0" w:line="240" w:lineRule="auto"/>
      </w:pPr>
      <w:bookmarkStart w:id="0" w:name="_Hlk184056003"/>
      <w:bookmarkEnd w:id="0"/>
      <w:r>
        <w:separator/>
      </w:r>
    </w:p>
  </w:footnote>
  <w:footnote w:type="continuationSeparator" w:id="0">
    <w:p w14:paraId="0E17D011" w14:textId="77777777" w:rsidR="00577194" w:rsidRDefault="00577194" w:rsidP="0024363F">
      <w:pPr>
        <w:spacing w:after="0" w:line="240" w:lineRule="auto"/>
      </w:pPr>
      <w:r>
        <w:continuationSeparator/>
      </w:r>
    </w:p>
  </w:footnote>
  <w:footnote w:type="continuationNotice" w:id="1">
    <w:p w14:paraId="073DEE81" w14:textId="77777777" w:rsidR="00577194" w:rsidRDefault="005771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781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37"/>
      <w:gridCol w:w="6444"/>
    </w:tblGrid>
    <w:tr w:rsidR="00A02E81" w14:paraId="5CE500C2" w14:textId="77777777" w:rsidTr="009B12D4">
      <w:trPr>
        <w:trHeight w:val="747"/>
      </w:trPr>
      <w:tc>
        <w:tcPr>
          <w:tcW w:w="3321" w:type="dxa"/>
          <w:noWrap/>
          <w:tcMar>
            <w:left w:w="0" w:type="dxa"/>
            <w:right w:w="0" w:type="dxa"/>
          </w:tcMar>
          <w:vAlign w:val="center"/>
        </w:tcPr>
        <w:p w14:paraId="1560A66F" w14:textId="67C64360" w:rsidR="00A02E81" w:rsidRDefault="00A02E81" w:rsidP="00A02E81">
          <w:pPr>
            <w:jc w:val="center"/>
          </w:pPr>
          <w:r>
            <w:rPr>
              <w:noProof/>
            </w:rPr>
            <w:drawing>
              <wp:inline distT="0" distB="0" distL="0" distR="0" wp14:anchorId="585B0AA9" wp14:editId="6D038013">
                <wp:extent cx="1717040" cy="390525"/>
                <wp:effectExtent l="0" t="0" r="0" b="0"/>
                <wp:docPr id="1000435054" name="Immagine 1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3669141" name="Immagine 1" descr="Immagine che contiene Carattere, testo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0" w:type="dxa"/>
          <w:vAlign w:val="center"/>
        </w:tcPr>
        <w:p w14:paraId="1D36DDBB" w14:textId="761509D4" w:rsidR="00A02E81" w:rsidRPr="005C2351" w:rsidRDefault="00235904" w:rsidP="00235904">
          <w:pPr>
            <w:jc w:val="right"/>
            <w:rPr>
              <w:b/>
              <w:bCs/>
              <w:sz w:val="28"/>
              <w:szCs w:val="28"/>
              <w:lang w:val="it-IT"/>
            </w:rPr>
          </w:pPr>
          <w:r w:rsidRPr="005C2351">
            <w:rPr>
              <w:b/>
              <w:bCs/>
              <w:sz w:val="28"/>
              <w:szCs w:val="28"/>
              <w:lang w:val="it-IT"/>
            </w:rPr>
            <w:t>Rappresentanze Sindacali Unitarie</w:t>
          </w:r>
        </w:p>
      </w:tc>
    </w:tr>
  </w:tbl>
  <w:p w14:paraId="385A72D5" w14:textId="6EC07144" w:rsidR="002579AB" w:rsidRDefault="002579AB" w:rsidP="00EC2B3E">
    <w:pPr>
      <w:tabs>
        <w:tab w:val="left" w:pos="333"/>
        <w:tab w:val="left" w:pos="799"/>
        <w:tab w:val="left" w:pos="7108"/>
      </w:tabs>
    </w:pPr>
    <w:r w:rsidRPr="00F4178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9051E9" wp14:editId="0B8982BD">
              <wp:simplePos x="0" y="0"/>
              <wp:positionH relativeFrom="margin">
                <wp:posOffset>-95836</wp:posOffset>
              </wp:positionH>
              <wp:positionV relativeFrom="paragraph">
                <wp:posOffset>89486</wp:posOffset>
              </wp:positionV>
              <wp:extent cx="6222023" cy="38100"/>
              <wp:effectExtent l="0" t="0" r="26670" b="19050"/>
              <wp:wrapNone/>
              <wp:docPr id="1048064386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2023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D0547" id="Connettore diritto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.55pt,7.05pt" to="482.3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PUrngEAAIwDAAAOAAAAZHJzL2Uyb0RvYy54bWysU8tu2zAQvAfoPxC813oECALBsg8J2kvR&#10;Bkn7AQy1tIiSXIJkLfnvu6RtOWiCoCh6ofiYmd3ZXa23szVsDyFqdD1vVjVn4CQO2u16/uP7p4+3&#10;nMUk3CAMOuj5ASLfbj5crSffQYsjmgECIxEXu8n3fEzJd1UV5QhWxBV6cPSoMFiR6Bh21RDEROrW&#10;VG1d31QThsEHlBAj3d4fH/mm6CsFMn1TKkJipueUWyprKOtzXqvNWnS7IPyo5SkN8Q9ZWKEdBV2k&#10;7kUS7FfQr6SslgEjqrSSaCtUSksoHshNU//h5mkUHooXKk70S5ni/5OVX/d37iFQGSYfu+gfQnYx&#10;q2Dzl/JjcynWYSkWzIlJurxp27ZurzmT9HZ929SlmNWF7ENMnwEty5ueG+2yF9GJ/ZeYKCBBzxA6&#10;XMKXXToYyGDjHkExPVDAprDLZMCdCWwvqKfDzyb3kLQKMlOUNmYh1e+TTthMgzItf0tc0CUiurQQ&#10;rXYY3oqa5nOq6og/uz56zbafcTiUZpRyUMuLs9N45pl6eS70y0+0+Q0AAP//AwBQSwMEFAAGAAgA&#10;AAAhADS/mI7fAAAACQEAAA8AAABkcnMvZG93bnJldi54bWxMj8FOwzAMhu9IvENkJG5b2moU1jWd&#10;pkkIcUGsg3vWZGmhcaok7crbY07sZFn/p9+fy+1sezZpHzqHAtJlAkxj41SHRsDH8XnxBCxEiUr2&#10;DrWAHx1gW93elLJQ7oIHPdXRMCrBUEgBbYxDwXloWm1lWLpBI2Vn562MtHrDlZcXKrc9z5Ik51Z2&#10;SBdaOeh9q5vverQC+lc/fZq92YXx5ZDXX+/n7O04CXF/N+82wKKe4z8Mf/qkDhU5ndyIKrBewCJ9&#10;SAmlYEWTgHW+egR2EpAlKfCq5NcfVL8AAAD//wMAUEsBAi0AFAAGAAgAAAAhALaDOJL+AAAA4QEA&#10;ABMAAAAAAAAAAAAAAAAAAAAAAFtDb250ZW50X1R5cGVzXS54bWxQSwECLQAUAAYACAAAACEAOP0h&#10;/9YAAACUAQAACwAAAAAAAAAAAAAAAAAvAQAAX3JlbHMvLnJlbHNQSwECLQAUAAYACAAAACEAaWT1&#10;K54BAACMAwAADgAAAAAAAAAAAAAAAAAuAgAAZHJzL2Uyb0RvYy54bWxQSwECLQAUAAYACAAAACEA&#10;NL+Yjt8AAAAJAQAADwAAAAAAAAAAAAAAAAD4AwAAZHJzL2Rvd25yZXYueG1sUEsFBgAAAAAEAAQA&#10;8wAAAAQFAAAAAA==&#10;" strokecolor="black [3200]" strokeweight=".5pt">
              <v:stroke joinstyle="miter"/>
              <w10:wrap anchorx="margin"/>
            </v:line>
          </w:pict>
        </mc:Fallback>
      </mc:AlternateContent>
    </w:r>
    <w:r w:rsidR="00D42BFA">
      <w:tab/>
    </w:r>
    <w:r w:rsidR="00D42BFA">
      <w:tab/>
    </w:r>
    <w:r w:rsidR="00EC2B3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604E5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4F4761"/>
    <w:multiLevelType w:val="hybridMultilevel"/>
    <w:tmpl w:val="1496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82D4D"/>
    <w:multiLevelType w:val="hybridMultilevel"/>
    <w:tmpl w:val="90FECB16"/>
    <w:lvl w:ilvl="0" w:tplc="BB1248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E729C"/>
    <w:multiLevelType w:val="hybridMultilevel"/>
    <w:tmpl w:val="EE688B62"/>
    <w:lvl w:ilvl="0" w:tplc="0410000F">
      <w:start w:val="1"/>
      <w:numFmt w:val="decimal"/>
      <w:lvlText w:val="%1."/>
      <w:lvlJc w:val="left"/>
      <w:pPr>
        <w:ind w:left="1353" w:hanging="360"/>
      </w:pPr>
    </w:lvl>
    <w:lvl w:ilvl="1" w:tplc="0410000F">
      <w:start w:val="1"/>
      <w:numFmt w:val="decimal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60374DF"/>
    <w:multiLevelType w:val="hybridMultilevel"/>
    <w:tmpl w:val="F5E622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752BB"/>
    <w:multiLevelType w:val="multilevel"/>
    <w:tmpl w:val="1CB6D0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3327B6"/>
    <w:multiLevelType w:val="multilevel"/>
    <w:tmpl w:val="733E7E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011E06"/>
    <w:multiLevelType w:val="hybridMultilevel"/>
    <w:tmpl w:val="5B066F3A"/>
    <w:lvl w:ilvl="0" w:tplc="CADAA21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E4A06"/>
    <w:multiLevelType w:val="multilevel"/>
    <w:tmpl w:val="3DEE61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6B676F"/>
    <w:multiLevelType w:val="hybridMultilevel"/>
    <w:tmpl w:val="C44E99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9E2B2F"/>
    <w:multiLevelType w:val="hybridMultilevel"/>
    <w:tmpl w:val="A3544DA0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>
      <w:start w:val="1"/>
      <w:numFmt w:val="decimal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042363743">
    <w:abstractNumId w:val="6"/>
  </w:num>
  <w:num w:numId="2" w16cid:durableId="2123184785">
    <w:abstractNumId w:val="5"/>
  </w:num>
  <w:num w:numId="3" w16cid:durableId="257756440">
    <w:abstractNumId w:val="8"/>
  </w:num>
  <w:num w:numId="4" w16cid:durableId="528951670">
    <w:abstractNumId w:val="2"/>
  </w:num>
  <w:num w:numId="5" w16cid:durableId="1790781512">
    <w:abstractNumId w:val="9"/>
  </w:num>
  <w:num w:numId="6" w16cid:durableId="234559750">
    <w:abstractNumId w:val="1"/>
  </w:num>
  <w:num w:numId="7" w16cid:durableId="1590651699">
    <w:abstractNumId w:val="4"/>
  </w:num>
  <w:num w:numId="8" w16cid:durableId="934364852">
    <w:abstractNumId w:val="3"/>
  </w:num>
  <w:num w:numId="9" w16cid:durableId="310907833">
    <w:abstractNumId w:val="7"/>
  </w:num>
  <w:num w:numId="10" w16cid:durableId="1910919292">
    <w:abstractNumId w:val="10"/>
  </w:num>
  <w:num w:numId="11" w16cid:durableId="1729693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3F"/>
    <w:rsid w:val="0002134F"/>
    <w:rsid w:val="00030EE1"/>
    <w:rsid w:val="00037CB8"/>
    <w:rsid w:val="00066762"/>
    <w:rsid w:val="0006764D"/>
    <w:rsid w:val="00084E8E"/>
    <w:rsid w:val="000A00BD"/>
    <w:rsid w:val="000A4A9A"/>
    <w:rsid w:val="000B0E27"/>
    <w:rsid w:val="000B2164"/>
    <w:rsid w:val="000C0DEE"/>
    <w:rsid w:val="000C2A0C"/>
    <w:rsid w:val="000C6373"/>
    <w:rsid w:val="000C7C23"/>
    <w:rsid w:val="000D72F9"/>
    <w:rsid w:val="000F07E6"/>
    <w:rsid w:val="000F6769"/>
    <w:rsid w:val="001073A7"/>
    <w:rsid w:val="00114930"/>
    <w:rsid w:val="00116031"/>
    <w:rsid w:val="00121ECA"/>
    <w:rsid w:val="00122D4D"/>
    <w:rsid w:val="0013505F"/>
    <w:rsid w:val="00146CF2"/>
    <w:rsid w:val="00146DAF"/>
    <w:rsid w:val="00147AAF"/>
    <w:rsid w:val="00147F98"/>
    <w:rsid w:val="00150868"/>
    <w:rsid w:val="00167825"/>
    <w:rsid w:val="001705BA"/>
    <w:rsid w:val="00177551"/>
    <w:rsid w:val="0018116A"/>
    <w:rsid w:val="001A7505"/>
    <w:rsid w:val="001B0DF0"/>
    <w:rsid w:val="001B682E"/>
    <w:rsid w:val="001D1E63"/>
    <w:rsid w:val="001D76E0"/>
    <w:rsid w:val="001E1D5B"/>
    <w:rsid w:val="001E3D4C"/>
    <w:rsid w:val="001E782D"/>
    <w:rsid w:val="001F5AC0"/>
    <w:rsid w:val="00200F69"/>
    <w:rsid w:val="00206C21"/>
    <w:rsid w:val="00227040"/>
    <w:rsid w:val="002341F4"/>
    <w:rsid w:val="00235904"/>
    <w:rsid w:val="00235A80"/>
    <w:rsid w:val="0024363F"/>
    <w:rsid w:val="00253B25"/>
    <w:rsid w:val="00256B46"/>
    <w:rsid w:val="002579AB"/>
    <w:rsid w:val="00294407"/>
    <w:rsid w:val="002A12EC"/>
    <w:rsid w:val="002B03FE"/>
    <w:rsid w:val="002B0F60"/>
    <w:rsid w:val="002B3229"/>
    <w:rsid w:val="002B7785"/>
    <w:rsid w:val="002B7CEC"/>
    <w:rsid w:val="002B7DF7"/>
    <w:rsid w:val="002C017E"/>
    <w:rsid w:val="002D1B51"/>
    <w:rsid w:val="002D4B01"/>
    <w:rsid w:val="002D581E"/>
    <w:rsid w:val="002E057B"/>
    <w:rsid w:val="002F1F7C"/>
    <w:rsid w:val="003008C2"/>
    <w:rsid w:val="00300919"/>
    <w:rsid w:val="00301224"/>
    <w:rsid w:val="003016B3"/>
    <w:rsid w:val="00316AA8"/>
    <w:rsid w:val="00317F9E"/>
    <w:rsid w:val="003235CE"/>
    <w:rsid w:val="0033495A"/>
    <w:rsid w:val="00353C4A"/>
    <w:rsid w:val="003635F2"/>
    <w:rsid w:val="0038769B"/>
    <w:rsid w:val="003974C6"/>
    <w:rsid w:val="003A001D"/>
    <w:rsid w:val="003A70B2"/>
    <w:rsid w:val="003B6001"/>
    <w:rsid w:val="003C0D38"/>
    <w:rsid w:val="003C3F00"/>
    <w:rsid w:val="003D1604"/>
    <w:rsid w:val="003D6A17"/>
    <w:rsid w:val="003D74DE"/>
    <w:rsid w:val="003F7599"/>
    <w:rsid w:val="00413B56"/>
    <w:rsid w:val="004162C4"/>
    <w:rsid w:val="00416BCC"/>
    <w:rsid w:val="004247BB"/>
    <w:rsid w:val="00430713"/>
    <w:rsid w:val="004317EC"/>
    <w:rsid w:val="00447815"/>
    <w:rsid w:val="00457193"/>
    <w:rsid w:val="00462979"/>
    <w:rsid w:val="00466CDE"/>
    <w:rsid w:val="0048307A"/>
    <w:rsid w:val="004A1EFE"/>
    <w:rsid w:val="004D1C99"/>
    <w:rsid w:val="004D755A"/>
    <w:rsid w:val="004E0BAD"/>
    <w:rsid w:val="004E54E5"/>
    <w:rsid w:val="004F23A3"/>
    <w:rsid w:val="004F24A6"/>
    <w:rsid w:val="00503D31"/>
    <w:rsid w:val="005075DD"/>
    <w:rsid w:val="0051168C"/>
    <w:rsid w:val="00530DB3"/>
    <w:rsid w:val="00533C3C"/>
    <w:rsid w:val="0054069D"/>
    <w:rsid w:val="005521DB"/>
    <w:rsid w:val="005522C0"/>
    <w:rsid w:val="00553A21"/>
    <w:rsid w:val="00562C41"/>
    <w:rsid w:val="00563045"/>
    <w:rsid w:val="005712F5"/>
    <w:rsid w:val="00577194"/>
    <w:rsid w:val="00580F39"/>
    <w:rsid w:val="00586576"/>
    <w:rsid w:val="005A0F14"/>
    <w:rsid w:val="005A1805"/>
    <w:rsid w:val="005A4606"/>
    <w:rsid w:val="005A4608"/>
    <w:rsid w:val="005A7D2D"/>
    <w:rsid w:val="005B65C5"/>
    <w:rsid w:val="005C2351"/>
    <w:rsid w:val="005E7D49"/>
    <w:rsid w:val="005F0F5E"/>
    <w:rsid w:val="00603784"/>
    <w:rsid w:val="006038B7"/>
    <w:rsid w:val="0060529F"/>
    <w:rsid w:val="00607523"/>
    <w:rsid w:val="0060791A"/>
    <w:rsid w:val="00624FC0"/>
    <w:rsid w:val="00630A3F"/>
    <w:rsid w:val="0063220E"/>
    <w:rsid w:val="00633B51"/>
    <w:rsid w:val="00646406"/>
    <w:rsid w:val="006552EC"/>
    <w:rsid w:val="00660788"/>
    <w:rsid w:val="00663502"/>
    <w:rsid w:val="00665062"/>
    <w:rsid w:val="006653CC"/>
    <w:rsid w:val="00672AF9"/>
    <w:rsid w:val="00687411"/>
    <w:rsid w:val="00687ECA"/>
    <w:rsid w:val="00692875"/>
    <w:rsid w:val="00694B15"/>
    <w:rsid w:val="006B74F0"/>
    <w:rsid w:val="006C7A97"/>
    <w:rsid w:val="006D19E6"/>
    <w:rsid w:val="006D2042"/>
    <w:rsid w:val="006E1F9C"/>
    <w:rsid w:val="006E79F3"/>
    <w:rsid w:val="006F4AA2"/>
    <w:rsid w:val="006F5B0C"/>
    <w:rsid w:val="0070357E"/>
    <w:rsid w:val="00703B8C"/>
    <w:rsid w:val="007208FD"/>
    <w:rsid w:val="00731597"/>
    <w:rsid w:val="0073368E"/>
    <w:rsid w:val="007436BC"/>
    <w:rsid w:val="00745166"/>
    <w:rsid w:val="007468DA"/>
    <w:rsid w:val="0075313D"/>
    <w:rsid w:val="0076235D"/>
    <w:rsid w:val="00763A05"/>
    <w:rsid w:val="00786509"/>
    <w:rsid w:val="007A4048"/>
    <w:rsid w:val="007B203A"/>
    <w:rsid w:val="007C38FA"/>
    <w:rsid w:val="007E4CD1"/>
    <w:rsid w:val="007F2829"/>
    <w:rsid w:val="007F7850"/>
    <w:rsid w:val="00817A9F"/>
    <w:rsid w:val="008221C2"/>
    <w:rsid w:val="008222E1"/>
    <w:rsid w:val="0082546D"/>
    <w:rsid w:val="00836310"/>
    <w:rsid w:val="008423A9"/>
    <w:rsid w:val="008429EF"/>
    <w:rsid w:val="00880EE0"/>
    <w:rsid w:val="008A5D49"/>
    <w:rsid w:val="008B4AEC"/>
    <w:rsid w:val="008B6BCA"/>
    <w:rsid w:val="008C1FB4"/>
    <w:rsid w:val="008D2AF9"/>
    <w:rsid w:val="008D4AB1"/>
    <w:rsid w:val="008D7886"/>
    <w:rsid w:val="008F2055"/>
    <w:rsid w:val="00902F1E"/>
    <w:rsid w:val="00911A9D"/>
    <w:rsid w:val="00920A9D"/>
    <w:rsid w:val="00927946"/>
    <w:rsid w:val="0093226D"/>
    <w:rsid w:val="0095144B"/>
    <w:rsid w:val="0096142E"/>
    <w:rsid w:val="00963402"/>
    <w:rsid w:val="0097559A"/>
    <w:rsid w:val="0097684F"/>
    <w:rsid w:val="00981266"/>
    <w:rsid w:val="009864F8"/>
    <w:rsid w:val="00992F2D"/>
    <w:rsid w:val="00994E4F"/>
    <w:rsid w:val="0099594C"/>
    <w:rsid w:val="009A493D"/>
    <w:rsid w:val="009B0287"/>
    <w:rsid w:val="009B12D4"/>
    <w:rsid w:val="009D1CEA"/>
    <w:rsid w:val="009E0EC2"/>
    <w:rsid w:val="00A022D9"/>
    <w:rsid w:val="00A02E81"/>
    <w:rsid w:val="00A11561"/>
    <w:rsid w:val="00A11E45"/>
    <w:rsid w:val="00A139D5"/>
    <w:rsid w:val="00A40886"/>
    <w:rsid w:val="00A419C6"/>
    <w:rsid w:val="00A423DB"/>
    <w:rsid w:val="00A55FC0"/>
    <w:rsid w:val="00A662B7"/>
    <w:rsid w:val="00A74388"/>
    <w:rsid w:val="00A837DE"/>
    <w:rsid w:val="00A842E3"/>
    <w:rsid w:val="00AB08CE"/>
    <w:rsid w:val="00AB40FD"/>
    <w:rsid w:val="00AC1EAD"/>
    <w:rsid w:val="00AC27D0"/>
    <w:rsid w:val="00AD1547"/>
    <w:rsid w:val="00AD5222"/>
    <w:rsid w:val="00AE409C"/>
    <w:rsid w:val="00AF171E"/>
    <w:rsid w:val="00B06199"/>
    <w:rsid w:val="00B066D5"/>
    <w:rsid w:val="00B133C0"/>
    <w:rsid w:val="00B176B4"/>
    <w:rsid w:val="00B25569"/>
    <w:rsid w:val="00B462DF"/>
    <w:rsid w:val="00B5351D"/>
    <w:rsid w:val="00BA14DD"/>
    <w:rsid w:val="00BA1F6B"/>
    <w:rsid w:val="00BB2321"/>
    <w:rsid w:val="00BB30EE"/>
    <w:rsid w:val="00BB74DE"/>
    <w:rsid w:val="00BD5F07"/>
    <w:rsid w:val="00BF0970"/>
    <w:rsid w:val="00BF4239"/>
    <w:rsid w:val="00BF761E"/>
    <w:rsid w:val="00C01C41"/>
    <w:rsid w:val="00C070CA"/>
    <w:rsid w:val="00C11CB9"/>
    <w:rsid w:val="00C127E1"/>
    <w:rsid w:val="00C1468A"/>
    <w:rsid w:val="00C4261A"/>
    <w:rsid w:val="00C545D4"/>
    <w:rsid w:val="00C57501"/>
    <w:rsid w:val="00C67B66"/>
    <w:rsid w:val="00C71BEB"/>
    <w:rsid w:val="00C81475"/>
    <w:rsid w:val="00C95BF9"/>
    <w:rsid w:val="00CA36DA"/>
    <w:rsid w:val="00CD31F3"/>
    <w:rsid w:val="00CF5091"/>
    <w:rsid w:val="00CF56A5"/>
    <w:rsid w:val="00D00024"/>
    <w:rsid w:val="00D1422C"/>
    <w:rsid w:val="00D17EED"/>
    <w:rsid w:val="00D30D99"/>
    <w:rsid w:val="00D37395"/>
    <w:rsid w:val="00D37A7B"/>
    <w:rsid w:val="00D41915"/>
    <w:rsid w:val="00D42BFA"/>
    <w:rsid w:val="00D521A9"/>
    <w:rsid w:val="00D53EBF"/>
    <w:rsid w:val="00D578B4"/>
    <w:rsid w:val="00D74450"/>
    <w:rsid w:val="00D75315"/>
    <w:rsid w:val="00D852B1"/>
    <w:rsid w:val="00D8776E"/>
    <w:rsid w:val="00DA0AC9"/>
    <w:rsid w:val="00DC0A6B"/>
    <w:rsid w:val="00DC1040"/>
    <w:rsid w:val="00DE5E10"/>
    <w:rsid w:val="00E01D4D"/>
    <w:rsid w:val="00E128DC"/>
    <w:rsid w:val="00E36DDC"/>
    <w:rsid w:val="00E375BC"/>
    <w:rsid w:val="00E50E1E"/>
    <w:rsid w:val="00E5155A"/>
    <w:rsid w:val="00E5271C"/>
    <w:rsid w:val="00E63755"/>
    <w:rsid w:val="00E901C5"/>
    <w:rsid w:val="00E91CA3"/>
    <w:rsid w:val="00EA732A"/>
    <w:rsid w:val="00EB1A26"/>
    <w:rsid w:val="00EC2B3E"/>
    <w:rsid w:val="00EC5016"/>
    <w:rsid w:val="00EC5D35"/>
    <w:rsid w:val="00ED17C9"/>
    <w:rsid w:val="00ED29BD"/>
    <w:rsid w:val="00ED4B8B"/>
    <w:rsid w:val="00EE15BD"/>
    <w:rsid w:val="00EE55FF"/>
    <w:rsid w:val="00EF1294"/>
    <w:rsid w:val="00F04E27"/>
    <w:rsid w:val="00F20798"/>
    <w:rsid w:val="00F22E65"/>
    <w:rsid w:val="00F2560D"/>
    <w:rsid w:val="00F32163"/>
    <w:rsid w:val="00F3747D"/>
    <w:rsid w:val="00F4178D"/>
    <w:rsid w:val="00F61E5B"/>
    <w:rsid w:val="00F63972"/>
    <w:rsid w:val="00F64A67"/>
    <w:rsid w:val="00F65F59"/>
    <w:rsid w:val="00F77B2C"/>
    <w:rsid w:val="00F914FF"/>
    <w:rsid w:val="00F9351C"/>
    <w:rsid w:val="00FA1BAE"/>
    <w:rsid w:val="00FA7AF4"/>
    <w:rsid w:val="00FB00A0"/>
    <w:rsid w:val="00FB560C"/>
    <w:rsid w:val="00FB7044"/>
    <w:rsid w:val="00FC4796"/>
    <w:rsid w:val="00FD03E6"/>
    <w:rsid w:val="00FD2131"/>
    <w:rsid w:val="00FD311E"/>
    <w:rsid w:val="00FD554C"/>
    <w:rsid w:val="00FD6B5F"/>
    <w:rsid w:val="00FE1BE1"/>
    <w:rsid w:val="00FE6C30"/>
    <w:rsid w:val="00FF0FCD"/>
    <w:rsid w:val="00FF48B8"/>
    <w:rsid w:val="00FF6D78"/>
    <w:rsid w:val="04ADFD7A"/>
    <w:rsid w:val="5BFBB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B8D28"/>
  <w15:chartTrackingRefBased/>
  <w15:docId w15:val="{72BE49E4-F880-4772-9EB9-D07B5354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43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3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3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3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3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3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3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3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3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3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3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3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363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363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36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36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36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36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3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3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3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3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3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36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36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363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3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363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363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436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363F"/>
  </w:style>
  <w:style w:type="paragraph" w:styleId="Pidipagina">
    <w:name w:val="footer"/>
    <w:basedOn w:val="Normale"/>
    <w:link w:val="PidipaginaCarattere"/>
    <w:uiPriority w:val="99"/>
    <w:unhideWhenUsed/>
    <w:rsid w:val="002436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363F"/>
  </w:style>
  <w:style w:type="table" w:styleId="Grigliatabella">
    <w:name w:val="Table Grid"/>
    <w:basedOn w:val="Tabellanormale"/>
    <w:uiPriority w:val="39"/>
    <w:rsid w:val="0024363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4363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363F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43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breadcrumblast">
    <w:name w:val="breadcrumb_last"/>
    <w:basedOn w:val="Carpredefinitoparagrafo"/>
    <w:rsid w:val="0024363F"/>
  </w:style>
  <w:style w:type="paragraph" w:customStyle="1" w:styleId="xmsonormal">
    <w:name w:val="x_msonormal"/>
    <w:basedOn w:val="Normale"/>
    <w:rsid w:val="00243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msolistparagraph">
    <w:name w:val="x_msolistparagraph"/>
    <w:basedOn w:val="Normale"/>
    <w:rsid w:val="00243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Default">
    <w:name w:val="Default"/>
    <w:rsid w:val="003974C6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Barbaro</dc:creator>
  <cp:keywords/>
  <dc:description/>
  <cp:lastModifiedBy>Fabiana Bernabei</cp:lastModifiedBy>
  <cp:revision>42</cp:revision>
  <cp:lastPrinted>2024-12-03T02:51:00Z</cp:lastPrinted>
  <dcterms:created xsi:type="dcterms:W3CDTF">2025-06-23T08:32:00Z</dcterms:created>
  <dcterms:modified xsi:type="dcterms:W3CDTF">2025-06-23T10:34:00Z</dcterms:modified>
</cp:coreProperties>
</file>